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rFonts w:ascii="Helvetica Neue" w:cs="Helvetica Neue" w:hAnsi="Helvetica Neue" w:eastAsia="Helvetica Neue"/>
          <w:b w:val="1"/>
          <w:bCs w:val="1"/>
          <w:color w:val="165778"/>
          <w:sz w:val="26"/>
          <w:szCs w:val="26"/>
        </w:rPr>
      </w:pPr>
      <w:r>
        <w:rPr>
          <w:rFonts w:ascii="Helvetica Neue"/>
          <w:b w:val="1"/>
          <w:bCs w:val="1"/>
          <w:color w:val="165778"/>
          <w:sz w:val="26"/>
          <w:szCs w:val="26"/>
          <w:rtl w:val="0"/>
          <w:lang w:val="es-ES_tradnl"/>
        </w:rPr>
        <w:t xml:space="preserve">Expresiones </w:t>
      </w:r>
      <w:r>
        <w:rPr>
          <w:rFonts w:hAnsi="Helvetica Neue" w:hint="default"/>
          <w:b w:val="1"/>
          <w:bCs w:val="1"/>
          <w:color w:val="165778"/>
          <w:sz w:val="26"/>
          <w:szCs w:val="26"/>
          <w:rtl w:val="0"/>
          <w:lang w:val="es-ES_tradnl"/>
        </w:rPr>
        <w:t>ú</w:t>
      </w:r>
      <w:r>
        <w:rPr>
          <w:rFonts w:ascii="Helvetica Neue"/>
          <w:b w:val="1"/>
          <w:bCs w:val="1"/>
          <w:color w:val="165778"/>
          <w:sz w:val="26"/>
          <w:szCs w:val="26"/>
          <w:rtl w:val="0"/>
          <w:lang w:val="es-ES_tradnl"/>
        </w:rPr>
        <w:t>tiles para debatir, argumentar o presentar un punto de vista.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s-ES_tradnl"/>
        </w:rPr>
        <w:t>Conecta cada expresi</w:t>
      </w:r>
      <w:r>
        <w:rPr>
          <w:rFonts w:hAnsi="Helvetica" w:hint="default"/>
          <w:b w:val="1"/>
          <w:bCs w:val="1"/>
          <w:sz w:val="26"/>
          <w:szCs w:val="26"/>
          <w:rtl w:val="0"/>
          <w:lang w:val="es-ES_tradnl"/>
        </w:rPr>
        <w:t>ó</w:t>
      </w:r>
      <w:r>
        <w:rPr>
          <w:b w:val="1"/>
          <w:bCs w:val="1"/>
          <w:sz w:val="26"/>
          <w:szCs w:val="26"/>
          <w:rtl w:val="0"/>
          <w:lang w:val="es-ES_tradnl"/>
        </w:rPr>
        <w:t>n con su correspondiente en espa</w:t>
      </w:r>
      <w:r>
        <w:rPr>
          <w:rFonts w:hAnsi="Helvetica" w:hint="default"/>
          <w:b w:val="1"/>
          <w:bCs w:val="1"/>
          <w:sz w:val="26"/>
          <w:szCs w:val="26"/>
          <w:rtl w:val="0"/>
          <w:lang w:val="es-ES_tradnl"/>
        </w:rPr>
        <w:t>ñ</w:t>
      </w:r>
      <w:r>
        <w:rPr>
          <w:b w:val="1"/>
          <w:bCs w:val="1"/>
          <w:sz w:val="26"/>
          <w:szCs w:val="26"/>
          <w:rtl w:val="0"/>
          <w:lang w:val="es-ES_tradnl"/>
        </w:rPr>
        <w:t>ol:</w:t>
      </w:r>
    </w:p>
    <w:p>
      <w:pPr>
        <w:pStyle w:val="Body"/>
        <w:bidi w:val="0"/>
      </w:pPr>
    </w:p>
    <w:tbl>
      <w:tblPr>
        <w:tblW w:w="9627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813"/>
        <w:gridCol w:w="4814"/>
      </w:tblGrid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elvetica"/>
                <w:b w:val="1"/>
                <w:bCs w:val="1"/>
                <w:sz w:val="22"/>
                <w:szCs w:val="22"/>
                <w:rtl w:val="0"/>
              </w:rPr>
              <w:t>INGL</w:t>
            </w:r>
            <w:r>
              <w:rPr>
                <w:rFonts w:hAnsi="Helvetica" w:hint="default"/>
                <w:b w:val="1"/>
                <w:bCs w:val="1"/>
                <w:sz w:val="22"/>
                <w:szCs w:val="22"/>
                <w:rtl w:val="0"/>
              </w:rPr>
              <w:t>É</w:t>
            </w:r>
            <w:r>
              <w:rPr>
                <w:rFonts w:ascii="Helvetica"/>
                <w:b w:val="1"/>
                <w:bCs w:val="1"/>
                <w:sz w:val="22"/>
                <w:szCs w:val="22"/>
                <w:rtl w:val="0"/>
              </w:rPr>
              <w:t>S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Helvetica"/>
                <w:b w:val="1"/>
                <w:bCs w:val="1"/>
                <w:sz w:val="22"/>
                <w:szCs w:val="22"/>
                <w:rtl w:val="0"/>
              </w:rPr>
              <w:t>ESPA</w:t>
            </w:r>
            <w:r>
              <w:rPr>
                <w:rFonts w:hAnsi="Helvetica" w:hint="default"/>
                <w:b w:val="1"/>
                <w:bCs w:val="1"/>
                <w:sz w:val="22"/>
                <w:szCs w:val="22"/>
                <w:rtl w:val="0"/>
              </w:rPr>
              <w:t>Ñ</w:t>
            </w:r>
            <w:r>
              <w:rPr>
                <w:rFonts w:ascii="Helvetica"/>
                <w:b w:val="1"/>
                <w:bCs w:val="1"/>
                <w:sz w:val="22"/>
                <w:szCs w:val="22"/>
                <w:rtl w:val="0"/>
              </w:rPr>
              <w:t>OL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>1. En definitiva</w:t>
            </w:r>
            <w:r>
              <w:rPr>
                <w:rFonts w:hAnsi="Helvetica" w:hint="default"/>
                <w:sz w:val="22"/>
                <w:szCs w:val="22"/>
                <w:rtl w:val="0"/>
              </w:rPr>
              <w:t xml:space="preserve">… </w:t>
            </w:r>
            <w:r>
              <w:rPr>
                <w:rFonts w:ascii="Helvetica"/>
                <w:sz w:val="22"/>
                <w:szCs w:val="22"/>
                <w:rtl w:val="0"/>
              </w:rPr>
              <w:t>- Despu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é</w:t>
            </w:r>
            <w:r>
              <w:rPr>
                <w:rFonts w:ascii="Helvetica"/>
                <w:sz w:val="22"/>
                <w:szCs w:val="22"/>
                <w:rtl w:val="0"/>
              </w:rPr>
              <w:t>s de todo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…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A.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As I see it</w:t>
            </w:r>
            <w:r>
              <w:rPr>
                <w:i w:val="1"/>
                <w:iCs w:val="1"/>
                <w:sz w:val="22"/>
                <w:szCs w:val="22"/>
                <w:rtl w:val="0"/>
              </w:rPr>
              <w:t>…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 xml:space="preserve">2. La carga </w:t>
            </w:r>
            <w:r>
              <w:rPr>
                <w:rFonts w:hAnsi="Helvetica" w:hint="default"/>
                <w:sz w:val="22"/>
                <w:szCs w:val="22"/>
                <w:rtl w:val="0"/>
              </w:rPr>
              <w:t xml:space="preserve">… </w:t>
            </w:r>
            <w:r>
              <w:rPr>
                <w:rFonts w:ascii="Helvetica"/>
                <w:sz w:val="22"/>
                <w:szCs w:val="22"/>
                <w:rtl w:val="0"/>
              </w:rPr>
              <w:t>recae en las manos de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…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B.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There is no doubt in my mind.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>3. Si el gobierno hiciera algo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…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C.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No shortcuts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>4. Para superar la situaci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ó</w:t>
            </w:r>
            <w:r>
              <w:rPr>
                <w:rFonts w:ascii="Helvetica"/>
                <w:sz w:val="22"/>
                <w:szCs w:val="22"/>
                <w:rtl w:val="0"/>
              </w:rPr>
              <w:t>n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…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D.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According to</w:t>
            </w:r>
            <w:r>
              <w:rPr>
                <w:i w:val="1"/>
                <w:iCs w:val="1"/>
                <w:sz w:val="22"/>
                <w:szCs w:val="22"/>
                <w:rtl w:val="0"/>
              </w:rPr>
              <w:t>…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>5. Sin atajos - Sin rodeos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E.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Those who object</w:t>
            </w:r>
            <w:r>
              <w:rPr>
                <w:i w:val="1"/>
                <w:iCs w:val="1"/>
                <w:sz w:val="22"/>
                <w:szCs w:val="22"/>
                <w:rtl w:val="0"/>
              </w:rPr>
              <w:t>…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>6. Seg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ú</w:t>
            </w:r>
            <w:r>
              <w:rPr>
                <w:rFonts w:ascii="Helvetica"/>
                <w:sz w:val="22"/>
                <w:szCs w:val="22"/>
                <w:rtl w:val="0"/>
              </w:rPr>
              <w:t>n</w:t>
            </w:r>
            <w:r>
              <w:rPr>
                <w:rFonts w:hAnsi="Helvetica" w:hint="default"/>
                <w:sz w:val="22"/>
                <w:szCs w:val="22"/>
                <w:rtl w:val="0"/>
              </w:rPr>
              <w:t xml:space="preserve">… </w:t>
            </w:r>
            <w:r>
              <w:rPr>
                <w:rFonts w:ascii="Helvetica"/>
                <w:sz w:val="22"/>
                <w:szCs w:val="22"/>
                <w:rtl w:val="0"/>
              </w:rPr>
              <w:t>- De acuerdo con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…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F. </w:t>
            </w:r>
            <w:r>
              <w:rPr>
                <w:i w:val="1"/>
                <w:iCs w:val="1"/>
                <w:sz w:val="22"/>
                <w:szCs w:val="22"/>
                <w:rtl w:val="0"/>
              </w:rPr>
              <w:t>…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only made the situation worse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>7. Tal y como yo lo veo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…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G.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The first step to be taken would be</w:t>
            </w:r>
            <w:r>
              <w:rPr>
                <w:i w:val="1"/>
                <w:iCs w:val="1"/>
                <w:sz w:val="22"/>
                <w:szCs w:val="22"/>
                <w:rtl w:val="0"/>
              </w:rPr>
              <w:t>…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>8. La primera medida que deber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í</w:t>
            </w:r>
            <w:r>
              <w:rPr>
                <w:rFonts w:ascii="Helvetica"/>
                <w:sz w:val="22"/>
                <w:szCs w:val="22"/>
                <w:rtl w:val="0"/>
              </w:rPr>
              <w:t>a tomarse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…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H.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To overcome the situation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 xml:space="preserve">9. 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…</w:t>
            </w:r>
            <w:r>
              <w:rPr>
                <w:rFonts w:ascii="Helvetica"/>
                <w:sz w:val="22"/>
                <w:szCs w:val="22"/>
                <w:rtl w:val="0"/>
              </w:rPr>
              <w:t>no hace sino empeorar la situaci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ó</w:t>
            </w:r>
            <w:r>
              <w:rPr>
                <w:rFonts w:ascii="Helvetica"/>
                <w:sz w:val="22"/>
                <w:szCs w:val="22"/>
                <w:rtl w:val="0"/>
              </w:rPr>
              <w:t>n.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I. </w:t>
            </w:r>
            <w:r>
              <w:rPr>
                <w:i w:val="1"/>
                <w:iCs w:val="1"/>
                <w:sz w:val="22"/>
                <w:szCs w:val="22"/>
                <w:rtl w:val="0"/>
                <w:lang w:val="de-DE"/>
              </w:rPr>
              <w:t>The burden of</w:t>
            </w:r>
            <w:r>
              <w:rPr>
                <w:i w:val="1"/>
                <w:iCs w:val="1"/>
                <w:sz w:val="22"/>
                <w:szCs w:val="22"/>
                <w:rtl w:val="0"/>
              </w:rPr>
              <w:t xml:space="preserve">…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lies in the hands of</w:t>
            </w:r>
            <w:r>
              <w:rPr>
                <w:i w:val="1"/>
                <w:iCs w:val="1"/>
                <w:sz w:val="22"/>
                <w:szCs w:val="22"/>
                <w:rtl w:val="0"/>
              </w:rPr>
              <w:t>…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>10. No me cabe ninguna duda.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J.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>All in all</w:t>
            </w:r>
            <w:r>
              <w:rPr>
                <w:i w:val="1"/>
                <w:iCs w:val="1"/>
                <w:sz w:val="22"/>
                <w:szCs w:val="22"/>
                <w:rtl w:val="0"/>
                <w:lang w:val="es-ES_tradnl"/>
              </w:rPr>
              <w:t>…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Helvetica"/>
                <w:sz w:val="22"/>
                <w:szCs w:val="22"/>
                <w:rtl w:val="0"/>
              </w:rPr>
              <w:t>11. Quienes se oponen</w:t>
            </w:r>
            <w:r>
              <w:rPr>
                <w:rFonts w:hAnsi="Helvetica" w:hint="default"/>
                <w:sz w:val="22"/>
                <w:szCs w:val="22"/>
                <w:rtl w:val="0"/>
              </w:rPr>
              <w:t>…</w:t>
            </w:r>
          </w:p>
        </w:tc>
        <w:tc>
          <w:tcPr>
            <w:tcW w:type="dxa" w:w="481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sz w:val="22"/>
                <w:szCs w:val="22"/>
                <w:rtl w:val="0"/>
              </w:rPr>
              <w:t xml:space="preserve">K. </w:t>
            </w:r>
            <w:r>
              <w:rPr>
                <w:i w:val="1"/>
                <w:iCs w:val="1"/>
                <w:sz w:val="22"/>
                <w:szCs w:val="22"/>
                <w:rtl w:val="0"/>
                <w:lang w:val="en-US"/>
              </w:rPr>
              <w:t xml:space="preserve">Were the Government to do something </w:t>
            </w:r>
          </w:p>
        </w:tc>
      </w:tr>
    </w:tbl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  <w:sz w:val="18"/>
          <w:szCs w:val="18"/>
        </w:rPr>
      </w:pPr>
    </w:p>
    <w:p>
      <w:pPr>
        <w:pStyle w:val="Body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es-ES_tradnl"/>
        </w:rPr>
        <w:t xml:space="preserve">1. _____  2. </w:t>
      </w:r>
      <w:r>
        <w:rPr>
          <w:b w:val="1"/>
          <w:bCs w:val="1"/>
          <w:sz w:val="18"/>
          <w:szCs w:val="18"/>
          <w:rtl w:val="0"/>
        </w:rPr>
        <w:t>_____</w:t>
      </w:r>
      <w:r>
        <w:rPr>
          <w:b w:val="1"/>
          <w:bCs w:val="1"/>
          <w:sz w:val="18"/>
          <w:szCs w:val="18"/>
          <w:rtl w:val="0"/>
          <w:lang w:val="es-ES_tradnl"/>
        </w:rPr>
        <w:t xml:space="preserve">  3. </w:t>
      </w:r>
      <w:r>
        <w:rPr>
          <w:b w:val="1"/>
          <w:bCs w:val="1"/>
          <w:sz w:val="18"/>
          <w:szCs w:val="18"/>
          <w:rtl w:val="0"/>
        </w:rPr>
        <w:t>_____</w:t>
      </w:r>
      <w:r>
        <w:rPr>
          <w:b w:val="1"/>
          <w:bCs w:val="1"/>
          <w:sz w:val="18"/>
          <w:szCs w:val="18"/>
          <w:rtl w:val="0"/>
          <w:lang w:val="es-ES_tradnl"/>
        </w:rPr>
        <w:t xml:space="preserve">  4. </w:t>
      </w:r>
      <w:r>
        <w:rPr>
          <w:b w:val="1"/>
          <w:bCs w:val="1"/>
          <w:sz w:val="18"/>
          <w:szCs w:val="18"/>
          <w:rtl w:val="0"/>
        </w:rPr>
        <w:t>_____</w:t>
      </w:r>
      <w:r>
        <w:rPr>
          <w:b w:val="1"/>
          <w:bCs w:val="1"/>
          <w:sz w:val="18"/>
          <w:szCs w:val="18"/>
          <w:rtl w:val="0"/>
          <w:lang w:val="es-ES_tradnl"/>
        </w:rPr>
        <w:t xml:space="preserve">  5. </w:t>
      </w:r>
      <w:r>
        <w:rPr>
          <w:b w:val="1"/>
          <w:bCs w:val="1"/>
          <w:sz w:val="18"/>
          <w:szCs w:val="18"/>
          <w:rtl w:val="0"/>
        </w:rPr>
        <w:t>_____</w:t>
      </w:r>
      <w:r>
        <w:rPr>
          <w:b w:val="1"/>
          <w:bCs w:val="1"/>
          <w:sz w:val="18"/>
          <w:szCs w:val="18"/>
          <w:rtl w:val="0"/>
          <w:lang w:val="es-ES_tradnl"/>
        </w:rPr>
        <w:t xml:space="preserve">  6. </w:t>
      </w:r>
      <w:r>
        <w:rPr>
          <w:b w:val="1"/>
          <w:bCs w:val="1"/>
          <w:sz w:val="18"/>
          <w:szCs w:val="18"/>
          <w:rtl w:val="0"/>
        </w:rPr>
        <w:t>_____</w:t>
      </w:r>
      <w:r>
        <w:rPr>
          <w:b w:val="1"/>
          <w:bCs w:val="1"/>
          <w:sz w:val="18"/>
          <w:szCs w:val="18"/>
          <w:rtl w:val="0"/>
          <w:lang w:val="es-ES_tradnl"/>
        </w:rPr>
        <w:t xml:space="preserve">  7.</w:t>
      </w:r>
      <w:r>
        <w:rPr>
          <w:b w:val="1"/>
          <w:bCs w:val="1"/>
          <w:sz w:val="18"/>
          <w:szCs w:val="18"/>
          <w:rtl w:val="0"/>
        </w:rPr>
        <w:t xml:space="preserve"> _____</w:t>
      </w:r>
      <w:r>
        <w:rPr>
          <w:b w:val="1"/>
          <w:bCs w:val="1"/>
          <w:sz w:val="18"/>
          <w:szCs w:val="18"/>
          <w:rtl w:val="0"/>
          <w:lang w:val="es-ES_tradnl"/>
        </w:rPr>
        <w:t xml:space="preserve">  8. </w:t>
      </w:r>
      <w:r>
        <w:rPr>
          <w:b w:val="1"/>
          <w:bCs w:val="1"/>
          <w:sz w:val="18"/>
          <w:szCs w:val="18"/>
          <w:rtl w:val="0"/>
        </w:rPr>
        <w:t>_____</w:t>
      </w:r>
      <w:r>
        <w:rPr>
          <w:b w:val="1"/>
          <w:bCs w:val="1"/>
          <w:sz w:val="18"/>
          <w:szCs w:val="18"/>
          <w:rtl w:val="0"/>
          <w:lang w:val="es-ES_tradnl"/>
        </w:rPr>
        <w:t xml:space="preserve">  9. </w:t>
      </w:r>
      <w:r>
        <w:rPr>
          <w:b w:val="1"/>
          <w:bCs w:val="1"/>
          <w:sz w:val="18"/>
          <w:szCs w:val="18"/>
          <w:rtl w:val="0"/>
        </w:rPr>
        <w:t>_____</w:t>
      </w:r>
      <w:r>
        <w:rPr>
          <w:b w:val="1"/>
          <w:bCs w:val="1"/>
          <w:sz w:val="18"/>
          <w:szCs w:val="18"/>
          <w:rtl w:val="0"/>
          <w:lang w:val="es-ES_tradnl"/>
        </w:rPr>
        <w:t xml:space="preserve">  10. </w:t>
      </w:r>
      <w:r>
        <w:rPr>
          <w:b w:val="1"/>
          <w:bCs w:val="1"/>
          <w:sz w:val="18"/>
          <w:szCs w:val="18"/>
          <w:rtl w:val="0"/>
        </w:rPr>
        <w:t>_____</w:t>
      </w:r>
      <w:r>
        <w:rPr>
          <w:b w:val="1"/>
          <w:bCs w:val="1"/>
          <w:sz w:val="18"/>
          <w:szCs w:val="18"/>
          <w:rtl w:val="0"/>
          <w:lang w:val="es-ES_tradnl"/>
        </w:rPr>
        <w:t xml:space="preserve">  11. </w:t>
      </w:r>
      <w:r>
        <w:rPr>
          <w:b w:val="1"/>
          <w:bCs w:val="1"/>
          <w:sz w:val="18"/>
          <w:szCs w:val="18"/>
          <w:rtl w:val="0"/>
        </w:rPr>
        <w:t>_____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s-ES_tradnl"/>
        </w:rPr>
        <w:t>Completa las frases utilizando una opci</w:t>
      </w:r>
      <w:r>
        <w:rPr>
          <w:rFonts w:hAnsi="Helvetica" w:hint="default"/>
          <w:b w:val="1"/>
          <w:bCs w:val="1"/>
          <w:sz w:val="26"/>
          <w:szCs w:val="26"/>
          <w:rtl w:val="0"/>
          <w:lang w:val="es-ES_tradnl"/>
        </w:rPr>
        <w:t>ó</w:t>
      </w:r>
      <w:r>
        <w:rPr>
          <w:b w:val="1"/>
          <w:bCs w:val="1"/>
          <w:sz w:val="26"/>
          <w:szCs w:val="26"/>
          <w:rtl w:val="0"/>
          <w:lang w:val="es-ES_tradnl"/>
        </w:rPr>
        <w:t>n de las anteriores.</w:t>
      </w:r>
    </w:p>
    <w:p>
      <w:pPr>
        <w:pStyle w:val="Body"/>
        <w:rPr>
          <w:b w:val="1"/>
          <w:bCs w:val="1"/>
          <w:sz w:val="26"/>
          <w:szCs w:val="26"/>
        </w:rPr>
      </w:pPr>
    </w:p>
    <w:p>
      <w:pPr>
        <w:pStyle w:val="Body"/>
        <w:numPr>
          <w:ilvl w:val="0"/>
          <w:numId w:val="3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Deber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amos llevarnos bien y estar unidos porque ___________________ todos somos compa</w:t>
      </w:r>
      <w:r>
        <w:rPr>
          <w:rFonts w:hAnsi="Helvetica" w:hint="default"/>
          <w:sz w:val="26"/>
          <w:szCs w:val="26"/>
          <w:rtl w:val="0"/>
          <w:lang w:val="es-ES_tradnl"/>
        </w:rPr>
        <w:t>ñ</w:t>
      </w:r>
      <w:r>
        <w:rPr>
          <w:sz w:val="26"/>
          <w:szCs w:val="26"/>
          <w:rtl w:val="0"/>
          <w:lang w:val="es-ES_tradnl"/>
        </w:rPr>
        <w:t>eros.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4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Estoy tan seguro de lo que digo que _________________________________.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5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___________________ a la energ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a nuclear olvidan que no todos los pa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ses est</w:t>
      </w:r>
      <w:r>
        <w:rPr>
          <w:rFonts w:hAnsi="Helvetica" w:hint="default"/>
          <w:sz w:val="26"/>
          <w:szCs w:val="26"/>
          <w:rtl w:val="0"/>
          <w:lang w:val="es-ES_tradnl"/>
        </w:rPr>
        <w:t>á</w:t>
      </w:r>
      <w:r>
        <w:rPr>
          <w:sz w:val="26"/>
          <w:szCs w:val="26"/>
          <w:rtl w:val="0"/>
          <w:lang w:val="es-ES_tradnl"/>
        </w:rPr>
        <w:t>n preparados para producir mediante fuentes de energ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a renovables.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6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Vamos a hablar del tema ______________________. Tenemos que ser muy claros.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7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_________________________ entonces la empresas privadas estar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an en una situaci</w:t>
      </w:r>
      <w:r>
        <w:rPr>
          <w:rFonts w:hAnsi="Helvetica" w:hint="default"/>
          <w:sz w:val="26"/>
          <w:szCs w:val="26"/>
          <w:rtl w:val="0"/>
          <w:lang w:val="es-ES_tradnl"/>
        </w:rPr>
        <w:t>ó</w:t>
      </w:r>
      <w:r>
        <w:rPr>
          <w:sz w:val="26"/>
          <w:szCs w:val="26"/>
          <w:rtl w:val="0"/>
          <w:lang w:val="es-ES_tradnl"/>
        </w:rPr>
        <w:t xml:space="preserve">n de desventaja. </w:t>
      </w:r>
    </w:p>
    <w:p>
      <w:pPr>
        <w:pStyle w:val="Body"/>
        <w:numPr>
          <w:ilvl w:val="0"/>
          <w:numId w:val="8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Nadie hizo nada _____________________. Los problemas continuaron hasta que la empresa quebr</w:t>
      </w:r>
      <w:r>
        <w:rPr>
          <w:rFonts w:hAnsi="Helvetica" w:hint="default"/>
          <w:sz w:val="26"/>
          <w:szCs w:val="26"/>
          <w:rtl w:val="0"/>
          <w:lang w:val="es-ES_tradnl"/>
        </w:rPr>
        <w:t>ó</w:t>
      </w:r>
      <w:r>
        <w:rPr>
          <w:sz w:val="26"/>
          <w:szCs w:val="26"/>
          <w:rtl w:val="0"/>
          <w:lang w:val="es-ES_tradnl"/>
        </w:rPr>
        <w:t>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9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Es tan solo un punto de vista, pero ____________________, son los trabajadores a tiempo parcial los que van a sufrir las consecuencias. 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10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Si se quiere mejorar la actual situaci</w:t>
      </w:r>
      <w:r>
        <w:rPr>
          <w:rFonts w:hAnsi="Helvetica" w:hint="default"/>
          <w:sz w:val="26"/>
          <w:szCs w:val="26"/>
          <w:rtl w:val="0"/>
          <w:lang w:val="es-ES_tradnl"/>
        </w:rPr>
        <w:t>ó</w:t>
      </w:r>
      <w:r>
        <w:rPr>
          <w:sz w:val="26"/>
          <w:szCs w:val="26"/>
          <w:rtl w:val="0"/>
          <w:lang w:val="es-ES_tradnl"/>
        </w:rPr>
        <w:t>n laboral en Espa</w:t>
      </w:r>
      <w:r>
        <w:rPr>
          <w:rFonts w:hAnsi="Helvetica" w:hint="default"/>
          <w:sz w:val="26"/>
          <w:szCs w:val="26"/>
          <w:rtl w:val="0"/>
          <w:lang w:val="es-ES_tradnl"/>
        </w:rPr>
        <w:t>ñ</w:t>
      </w:r>
      <w:r>
        <w:rPr>
          <w:sz w:val="26"/>
          <w:szCs w:val="26"/>
          <w:rtl w:val="0"/>
          <w:lang w:val="es-ES_tradnl"/>
        </w:rPr>
        <w:t>a ________________      _______________ es la de liberalizar los horarios comerciales.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11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Las constantes huelgas y protestas violentas ___________________________, que ya de por s</w:t>
      </w:r>
      <w:r>
        <w:rPr>
          <w:rFonts w:hAnsi="Helvetica" w:hint="default"/>
          <w:sz w:val="26"/>
          <w:szCs w:val="26"/>
          <w:rtl w:val="0"/>
          <w:lang w:val="es-ES_tradnl"/>
        </w:rPr>
        <w:t xml:space="preserve">í </w:t>
      </w:r>
      <w:r>
        <w:rPr>
          <w:sz w:val="26"/>
          <w:szCs w:val="26"/>
          <w:rtl w:val="0"/>
          <w:lang w:val="es-ES_tradnl"/>
        </w:rPr>
        <w:t>es bastante mala.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12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_____________ el ministro de Industria, las exportaciones est</w:t>
      </w:r>
      <w:r>
        <w:rPr>
          <w:rFonts w:hAnsi="Helvetica" w:hint="default"/>
          <w:sz w:val="26"/>
          <w:szCs w:val="26"/>
          <w:rtl w:val="0"/>
          <w:lang w:val="es-ES_tradnl"/>
        </w:rPr>
        <w:t>á</w:t>
      </w:r>
      <w:r>
        <w:rPr>
          <w:sz w:val="26"/>
          <w:szCs w:val="26"/>
          <w:rtl w:val="0"/>
          <w:lang w:val="es-ES_tradnl"/>
        </w:rPr>
        <w:t>n creciendo a un ritmo record.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13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Es un trabajo de mucha porque ________________ de responsabilidad ________________________ una sola persona.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  <w:rPr>
          <w:b w:val="1"/>
          <w:bCs w:val="1"/>
          <w:color w:val="ad1915"/>
          <w:sz w:val="26"/>
          <w:szCs w:val="26"/>
        </w:rPr>
      </w:pPr>
      <w:r>
        <w:rPr>
          <w:b w:val="1"/>
          <w:bCs w:val="1"/>
          <w:color w:val="ad1915"/>
          <w:sz w:val="26"/>
          <w:szCs w:val="26"/>
          <w:rtl w:val="0"/>
          <w:lang w:val="es-ES_tradnl"/>
        </w:rPr>
        <w:t>SOLUCIONES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1 - J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2 - I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3 - K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4 - H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5 - C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6 - D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7 - A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8 - G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9 - F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10 - B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11 - E</w:t>
      </w:r>
    </w:p>
    <w:p>
      <w:pPr>
        <w:pStyle w:val="Body"/>
        <w:spacing w:line="360" w:lineRule="auto"/>
        <w:rPr>
          <w:color w:val="d17e14"/>
          <w:sz w:val="26"/>
          <w:szCs w:val="26"/>
        </w:rPr>
      </w:pPr>
    </w:p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s-ES_tradnl"/>
        </w:rPr>
        <w:t>Completa las frases utilizando una opci</w:t>
      </w:r>
      <w:r>
        <w:rPr>
          <w:rFonts w:hAnsi="Helvetica" w:hint="default"/>
          <w:b w:val="1"/>
          <w:bCs w:val="1"/>
          <w:sz w:val="26"/>
          <w:szCs w:val="26"/>
          <w:rtl w:val="0"/>
          <w:lang w:val="es-ES_tradnl"/>
        </w:rPr>
        <w:t>ó</w:t>
      </w:r>
      <w:r>
        <w:rPr>
          <w:b w:val="1"/>
          <w:bCs w:val="1"/>
          <w:sz w:val="26"/>
          <w:szCs w:val="26"/>
          <w:rtl w:val="0"/>
          <w:lang w:val="es-ES_tradnl"/>
        </w:rPr>
        <w:t>n de las anteriores.</w:t>
      </w:r>
    </w:p>
    <w:p>
      <w:pPr>
        <w:pStyle w:val="Body"/>
        <w:rPr>
          <w:b w:val="1"/>
          <w:bCs w:val="1"/>
          <w:sz w:val="26"/>
          <w:szCs w:val="26"/>
        </w:rPr>
      </w:pPr>
    </w:p>
    <w:p>
      <w:pPr>
        <w:pStyle w:val="Body"/>
        <w:numPr>
          <w:ilvl w:val="0"/>
          <w:numId w:val="15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Deber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 xml:space="preserve">amos llevarnos bien y estar unidos porque </w:t>
      </w:r>
      <w:r>
        <w:rPr>
          <w:color w:val="d17e14"/>
          <w:sz w:val="26"/>
          <w:szCs w:val="26"/>
          <w:rtl w:val="0"/>
          <w:lang w:val="es-ES_tradnl"/>
        </w:rPr>
        <w:t>despu</w:t>
      </w:r>
      <w:r>
        <w:rPr>
          <w:rFonts w:hAnsi="Helvetica" w:hint="default"/>
          <w:color w:val="d17e14"/>
          <w:sz w:val="26"/>
          <w:szCs w:val="26"/>
          <w:rtl w:val="0"/>
          <w:lang w:val="es-ES_tradnl"/>
        </w:rPr>
        <w:t>é</w:t>
      </w:r>
      <w:r>
        <w:rPr>
          <w:color w:val="d17e14"/>
          <w:sz w:val="26"/>
          <w:szCs w:val="26"/>
          <w:rtl w:val="0"/>
          <w:lang w:val="es-ES_tradnl"/>
        </w:rPr>
        <w:t>s de todo</w:t>
      </w:r>
      <w:r>
        <w:rPr>
          <w:sz w:val="26"/>
          <w:szCs w:val="26"/>
          <w:rtl w:val="0"/>
          <w:lang w:val="es-ES_tradnl"/>
        </w:rPr>
        <w:t xml:space="preserve"> todos somos compa</w:t>
      </w:r>
      <w:r>
        <w:rPr>
          <w:rFonts w:hAnsi="Helvetica" w:hint="default"/>
          <w:sz w:val="26"/>
          <w:szCs w:val="26"/>
          <w:rtl w:val="0"/>
          <w:lang w:val="es-ES_tradnl"/>
        </w:rPr>
        <w:t>ñ</w:t>
      </w:r>
      <w:r>
        <w:rPr>
          <w:sz w:val="26"/>
          <w:szCs w:val="26"/>
          <w:rtl w:val="0"/>
          <w:lang w:val="es-ES_tradnl"/>
        </w:rPr>
        <w:t>eros.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16"/>
        </w:numPr>
        <w:spacing w:line="360" w:lineRule="auto"/>
        <w:ind w:left="360"/>
        <w:rPr>
          <w:color w:val="d17e14"/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Estoy tan seguro de lo que digo que </w:t>
      </w:r>
      <w:r>
        <w:rPr>
          <w:color w:val="d17e14"/>
          <w:sz w:val="26"/>
          <w:szCs w:val="26"/>
          <w:rtl w:val="0"/>
          <w:lang w:val="es-ES_tradnl"/>
        </w:rPr>
        <w:t>no me cabe ninguna duda.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17"/>
        </w:numPr>
        <w:tabs>
          <w:tab w:val="num" w:pos="360"/>
          <w:tab w:val="clear" w:pos="0"/>
        </w:tabs>
        <w:spacing w:line="360" w:lineRule="auto"/>
        <w:ind w:left="360" w:hanging="360"/>
        <w:rPr>
          <w:position w:val="0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Quienes se oponen</w:t>
      </w:r>
      <w:r>
        <w:rPr>
          <w:sz w:val="26"/>
          <w:szCs w:val="26"/>
          <w:rtl w:val="0"/>
          <w:lang w:val="es-ES_tradnl"/>
        </w:rPr>
        <w:t xml:space="preserve"> a la energ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a nuclear olvidan que no todos los pa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ses est</w:t>
      </w:r>
      <w:r>
        <w:rPr>
          <w:rFonts w:hAnsi="Helvetica" w:hint="default"/>
          <w:sz w:val="26"/>
          <w:szCs w:val="26"/>
          <w:rtl w:val="0"/>
          <w:lang w:val="es-ES_tradnl"/>
        </w:rPr>
        <w:t>á</w:t>
      </w:r>
      <w:r>
        <w:rPr>
          <w:sz w:val="26"/>
          <w:szCs w:val="26"/>
          <w:rtl w:val="0"/>
          <w:lang w:val="es-ES_tradnl"/>
        </w:rPr>
        <w:t>n preparados para producir mediante fuentes de energ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a renovables.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18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Vamos a hablar del tema </w:t>
      </w:r>
      <w:r>
        <w:rPr>
          <w:color w:val="d17e14"/>
          <w:sz w:val="26"/>
          <w:szCs w:val="26"/>
          <w:rtl w:val="0"/>
          <w:lang w:val="es-ES_tradnl"/>
        </w:rPr>
        <w:t>sin rodeos</w:t>
      </w:r>
      <w:r>
        <w:rPr>
          <w:sz w:val="26"/>
          <w:szCs w:val="26"/>
          <w:rtl w:val="0"/>
          <w:lang w:val="es-ES_tradnl"/>
        </w:rPr>
        <w:t>. Tenemos que ser muy claros.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19"/>
        </w:numPr>
        <w:tabs>
          <w:tab w:val="num" w:pos="360"/>
          <w:tab w:val="clear" w:pos="0"/>
        </w:tabs>
        <w:spacing w:line="360" w:lineRule="auto"/>
        <w:ind w:left="360" w:hanging="360"/>
        <w:rPr>
          <w:position w:val="0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Si el gobierno hiciera algo</w:t>
      </w:r>
      <w:r>
        <w:rPr>
          <w:sz w:val="26"/>
          <w:szCs w:val="26"/>
          <w:rtl w:val="0"/>
          <w:lang w:val="es-ES_tradnl"/>
        </w:rPr>
        <w:t>, entonces la empresas privadas estar</w:t>
      </w:r>
      <w:r>
        <w:rPr>
          <w:rFonts w:hAnsi="Helvetica" w:hint="default"/>
          <w:sz w:val="26"/>
          <w:szCs w:val="26"/>
          <w:rtl w:val="0"/>
          <w:lang w:val="es-ES_tradnl"/>
        </w:rPr>
        <w:t>í</w:t>
      </w:r>
      <w:r>
        <w:rPr>
          <w:sz w:val="26"/>
          <w:szCs w:val="26"/>
          <w:rtl w:val="0"/>
          <w:lang w:val="es-ES_tradnl"/>
        </w:rPr>
        <w:t>an en una situaci</w:t>
      </w:r>
      <w:r>
        <w:rPr>
          <w:rFonts w:hAnsi="Helvetica" w:hint="default"/>
          <w:sz w:val="26"/>
          <w:szCs w:val="26"/>
          <w:rtl w:val="0"/>
          <w:lang w:val="es-ES_tradnl"/>
        </w:rPr>
        <w:t>ó</w:t>
      </w:r>
      <w:r>
        <w:rPr>
          <w:sz w:val="26"/>
          <w:szCs w:val="26"/>
          <w:rtl w:val="0"/>
          <w:lang w:val="es-ES_tradnl"/>
        </w:rPr>
        <w:t xml:space="preserve">n de desventaja. 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20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Nadie hizo nada </w:t>
      </w:r>
      <w:r>
        <w:rPr>
          <w:color w:val="d17e14"/>
          <w:sz w:val="26"/>
          <w:szCs w:val="26"/>
          <w:rtl w:val="0"/>
          <w:lang w:val="es-ES_tradnl"/>
        </w:rPr>
        <w:t>para superar la situaci</w:t>
      </w:r>
      <w:r>
        <w:rPr>
          <w:rFonts w:hAnsi="Helvetica" w:hint="default"/>
          <w:color w:val="d17e14"/>
          <w:sz w:val="26"/>
          <w:szCs w:val="26"/>
          <w:rtl w:val="0"/>
          <w:lang w:val="es-ES_tradnl"/>
        </w:rPr>
        <w:t>ó</w:t>
      </w:r>
      <w:r>
        <w:rPr>
          <w:color w:val="d17e14"/>
          <w:sz w:val="26"/>
          <w:szCs w:val="26"/>
          <w:rtl w:val="0"/>
          <w:lang w:val="es-ES_tradnl"/>
        </w:rPr>
        <w:t>n.</w:t>
      </w:r>
      <w:r>
        <w:rPr>
          <w:sz w:val="26"/>
          <w:szCs w:val="26"/>
          <w:rtl w:val="0"/>
          <w:lang w:val="es-ES_tradnl"/>
        </w:rPr>
        <w:t xml:space="preserve"> Los problemas continuaron hasta que la empresa quebr</w:t>
      </w:r>
      <w:r>
        <w:rPr>
          <w:rFonts w:hAnsi="Helvetica" w:hint="default"/>
          <w:sz w:val="26"/>
          <w:szCs w:val="26"/>
          <w:rtl w:val="0"/>
          <w:lang w:val="es-ES_tradnl"/>
        </w:rPr>
        <w:t>ó</w:t>
      </w:r>
      <w:r>
        <w:rPr>
          <w:sz w:val="26"/>
          <w:szCs w:val="26"/>
          <w:rtl w:val="0"/>
          <w:lang w:val="es-ES_tradnl"/>
        </w:rPr>
        <w:t>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21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Es tan solo un punto de vista, pero </w:t>
      </w:r>
      <w:r>
        <w:rPr>
          <w:color w:val="d17e14"/>
          <w:sz w:val="26"/>
          <w:szCs w:val="26"/>
          <w:rtl w:val="0"/>
          <w:lang w:val="es-ES_tradnl"/>
        </w:rPr>
        <w:t>tal y como yo lo veo</w:t>
      </w:r>
      <w:r>
        <w:rPr>
          <w:sz w:val="26"/>
          <w:szCs w:val="26"/>
          <w:rtl w:val="0"/>
          <w:lang w:val="es-ES_tradnl"/>
        </w:rPr>
        <w:t xml:space="preserve">, son los trabajadores a tiempo parcial los que van a sufrir las consecuencias. 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22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Si se quiere mejorar la actual situaci</w:t>
      </w:r>
      <w:r>
        <w:rPr>
          <w:rFonts w:hAnsi="Helvetica" w:hint="default"/>
          <w:sz w:val="26"/>
          <w:szCs w:val="26"/>
          <w:rtl w:val="0"/>
          <w:lang w:val="es-ES_tradnl"/>
        </w:rPr>
        <w:t>ó</w:t>
      </w:r>
      <w:r>
        <w:rPr>
          <w:sz w:val="26"/>
          <w:szCs w:val="26"/>
          <w:rtl w:val="0"/>
          <w:lang w:val="es-ES_tradnl"/>
        </w:rPr>
        <w:t>n laboral en Espa</w:t>
      </w:r>
      <w:r>
        <w:rPr>
          <w:rFonts w:hAnsi="Helvetica" w:hint="default"/>
          <w:sz w:val="26"/>
          <w:szCs w:val="26"/>
          <w:rtl w:val="0"/>
          <w:lang w:val="es-ES_tradnl"/>
        </w:rPr>
        <w:t>ñ</w:t>
      </w:r>
      <w:r>
        <w:rPr>
          <w:sz w:val="26"/>
          <w:szCs w:val="26"/>
          <w:rtl w:val="0"/>
          <w:lang w:val="es-ES_tradnl"/>
        </w:rPr>
        <w:t xml:space="preserve">a     </w:t>
      </w:r>
      <w:r>
        <w:rPr>
          <w:color w:val="d17e14"/>
          <w:sz w:val="26"/>
          <w:szCs w:val="26"/>
          <w:rtl w:val="0"/>
          <w:lang w:val="es-ES_tradnl"/>
        </w:rPr>
        <w:t xml:space="preserve"> la primera medida que deber</w:t>
      </w:r>
      <w:r>
        <w:rPr>
          <w:rFonts w:hAnsi="Helvetica" w:hint="default"/>
          <w:color w:val="d17e14"/>
          <w:sz w:val="26"/>
          <w:szCs w:val="26"/>
          <w:rtl w:val="0"/>
          <w:lang w:val="es-ES_tradnl"/>
        </w:rPr>
        <w:t>í</w:t>
      </w:r>
      <w:r>
        <w:rPr>
          <w:color w:val="d17e14"/>
          <w:sz w:val="26"/>
          <w:szCs w:val="26"/>
          <w:rtl w:val="0"/>
          <w:lang w:val="es-ES_tradnl"/>
        </w:rPr>
        <w:t>a tomarse</w:t>
      </w:r>
      <w:r>
        <w:rPr>
          <w:sz w:val="26"/>
          <w:szCs w:val="26"/>
          <w:rtl w:val="0"/>
          <w:lang w:val="es-ES_tradnl"/>
        </w:rPr>
        <w:t xml:space="preserve"> es la de liberalizar los horarios comerciales.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23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 xml:space="preserve">Las constantes huelgas y protestas violentas </w:t>
      </w:r>
      <w:r>
        <w:rPr>
          <w:color w:val="d17e14"/>
          <w:sz w:val="26"/>
          <w:szCs w:val="26"/>
          <w:rtl w:val="0"/>
          <w:lang w:val="es-ES_tradnl"/>
        </w:rPr>
        <w:t>no han hecho sino empeorar la situaci</w:t>
      </w:r>
      <w:r>
        <w:rPr>
          <w:rFonts w:hAnsi="Helvetica" w:hint="default"/>
          <w:color w:val="d17e14"/>
          <w:sz w:val="26"/>
          <w:szCs w:val="26"/>
          <w:rtl w:val="0"/>
          <w:lang w:val="es-ES_tradnl"/>
        </w:rPr>
        <w:t>ó</w:t>
      </w:r>
      <w:r>
        <w:rPr>
          <w:color w:val="d17e14"/>
          <w:sz w:val="26"/>
          <w:szCs w:val="26"/>
          <w:rtl w:val="0"/>
          <w:lang w:val="es-ES_tradnl"/>
        </w:rPr>
        <w:t>n,</w:t>
      </w:r>
      <w:r>
        <w:rPr>
          <w:sz w:val="26"/>
          <w:szCs w:val="26"/>
          <w:rtl w:val="0"/>
          <w:lang w:val="es-ES_tradnl"/>
        </w:rPr>
        <w:t xml:space="preserve"> que ya de por s</w:t>
      </w:r>
      <w:r>
        <w:rPr>
          <w:rFonts w:hAnsi="Helvetica" w:hint="default"/>
          <w:sz w:val="26"/>
          <w:szCs w:val="26"/>
          <w:rtl w:val="0"/>
          <w:lang w:val="es-ES_tradnl"/>
        </w:rPr>
        <w:t xml:space="preserve">í </w:t>
      </w:r>
      <w:r>
        <w:rPr>
          <w:sz w:val="26"/>
          <w:szCs w:val="26"/>
          <w:rtl w:val="0"/>
          <w:lang w:val="es-ES_tradnl"/>
        </w:rPr>
        <w:t>es bastante mala.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24"/>
        </w:numPr>
        <w:tabs>
          <w:tab w:val="num" w:pos="360"/>
          <w:tab w:val="clear" w:pos="0"/>
        </w:tabs>
        <w:spacing w:line="360" w:lineRule="auto"/>
        <w:ind w:left="360" w:hanging="360"/>
        <w:rPr>
          <w:position w:val="0"/>
          <w:sz w:val="26"/>
          <w:szCs w:val="26"/>
        </w:rPr>
      </w:pPr>
      <w:r>
        <w:rPr>
          <w:color w:val="d17e14"/>
          <w:sz w:val="26"/>
          <w:szCs w:val="26"/>
          <w:rtl w:val="0"/>
          <w:lang w:val="es-ES_tradnl"/>
        </w:rPr>
        <w:t>De acuerdo con</w:t>
      </w:r>
      <w:r>
        <w:rPr>
          <w:sz w:val="26"/>
          <w:szCs w:val="26"/>
          <w:rtl w:val="0"/>
          <w:lang w:val="es-ES_tradnl"/>
        </w:rPr>
        <w:t xml:space="preserve"> el ministro de Industria, las exportaciones est</w:t>
      </w:r>
      <w:r>
        <w:rPr>
          <w:rFonts w:hAnsi="Helvetica" w:hint="default"/>
          <w:sz w:val="26"/>
          <w:szCs w:val="26"/>
          <w:rtl w:val="0"/>
          <w:lang w:val="es-ES_tradnl"/>
        </w:rPr>
        <w:t>á</w:t>
      </w:r>
      <w:r>
        <w:rPr>
          <w:sz w:val="26"/>
          <w:szCs w:val="26"/>
          <w:rtl w:val="0"/>
          <w:lang w:val="es-ES_tradnl"/>
        </w:rPr>
        <w:t>n creciendo a un ritmo record.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numPr>
          <w:ilvl w:val="0"/>
          <w:numId w:val="25"/>
        </w:numPr>
        <w:spacing w:line="360" w:lineRule="auto"/>
        <w:ind w:left="360"/>
        <w:rPr>
          <w:position w:val="0"/>
          <w:sz w:val="26"/>
          <w:szCs w:val="26"/>
        </w:rPr>
      </w:pPr>
      <w:r>
        <w:rPr>
          <w:sz w:val="26"/>
          <w:szCs w:val="26"/>
          <w:rtl w:val="0"/>
          <w:lang w:val="es-ES_tradnl"/>
        </w:rPr>
        <w:t>Es un trabajo de mucha porque</w:t>
      </w:r>
      <w:r>
        <w:rPr>
          <w:color w:val="d17e14"/>
          <w:sz w:val="26"/>
          <w:szCs w:val="26"/>
          <w:rtl w:val="0"/>
          <w:lang w:val="es-ES_tradnl"/>
        </w:rPr>
        <w:t xml:space="preserve"> la carga</w:t>
      </w:r>
      <w:r>
        <w:rPr>
          <w:sz w:val="26"/>
          <w:szCs w:val="26"/>
          <w:rtl w:val="0"/>
          <w:lang w:val="es-ES_tradnl"/>
        </w:rPr>
        <w:t xml:space="preserve"> de responsabilidad </w:t>
      </w:r>
      <w:r>
        <w:rPr>
          <w:color w:val="d17e14"/>
          <w:sz w:val="26"/>
          <w:szCs w:val="26"/>
          <w:rtl w:val="0"/>
          <w:lang w:val="es-ES_tradnl"/>
        </w:rPr>
        <w:t xml:space="preserve">recae en las manos de </w:t>
      </w:r>
      <w:r>
        <w:rPr>
          <w:sz w:val="26"/>
          <w:szCs w:val="26"/>
          <w:rtl w:val="0"/>
          <w:lang w:val="es-ES_tradnl"/>
        </w:rPr>
        <w:t xml:space="preserve"> una sola persona.</w:t>
      </w:r>
    </w:p>
    <w:p>
      <w:pPr>
        <w:pStyle w:val="Body"/>
        <w:spacing w:line="360" w:lineRule="auto"/>
        <w:rPr>
          <w:sz w:val="26"/>
          <w:szCs w:val="26"/>
        </w:rPr>
      </w:pPr>
    </w:p>
    <w:p>
      <w:pPr>
        <w:pStyle w:val="Body"/>
        <w:spacing w:line="360" w:lineRule="auto"/>
      </w:pPr>
      <w:r>
        <w:rPr>
          <w:sz w:val="26"/>
          <w:szCs w:val="26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1">
    <w:multiLevelType w:val="multilevel"/>
    <w:lvl w:ilvl="0">
      <w:start w:val="1"/>
      <w:numFmt w:val="bullet"/>
      <w:suff w:val="tab"/>
      <w:lvlText w:val=""/>
      <w:lvlJc w:val="left"/>
      <w:pPr/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bullet"/>
      <w:suff w:val="tab"/>
      <w:lvlText w:val=""/>
      <w:lvlJc w:val="left"/>
      <w:pPr>
        <w:tabs>
          <w:tab w:val="num" w:pos="720"/>
          <w:tab w:val="clear" w:pos="0"/>
        </w:tabs>
        <w:ind w:left="720" w:hanging="7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bullet"/>
      <w:suff w:val="tab"/>
      <w:lvlText w:val=""/>
      <w:lvlJc w:val="left"/>
      <w:pPr>
        <w:tabs>
          <w:tab w:val="num" w:pos="1440"/>
          <w:tab w:val="clear" w:pos="0"/>
        </w:tabs>
        <w:ind w:left="1440" w:hanging="14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bullet"/>
      <w:suff w:val="tab"/>
      <w:lvlText w:val=""/>
      <w:lvlJc w:val="left"/>
      <w:pPr>
        <w:tabs>
          <w:tab w:val="num" w:pos="2160"/>
          <w:tab w:val="clear" w:pos="0"/>
        </w:tabs>
        <w:ind w:left="2160" w:hanging="21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bullet"/>
      <w:suff w:val="tab"/>
      <w:lvlText w:val=""/>
      <w:lvlJc w:val="left"/>
      <w:pPr>
        <w:tabs>
          <w:tab w:val="num" w:pos="2880"/>
          <w:tab w:val="clear" w:pos="0"/>
        </w:tabs>
        <w:ind w:left="2880" w:hanging="28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bullet"/>
      <w:suff w:val="tab"/>
      <w:lvlText w:val=""/>
      <w:lvlJc w:val="left"/>
      <w:pPr>
        <w:tabs>
          <w:tab w:val="num" w:pos="3600"/>
          <w:tab w:val="clear" w:pos="0"/>
        </w:tabs>
        <w:ind w:left="3600" w:hanging="36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bullet"/>
      <w:suff w:val="tab"/>
      <w:lvlText w:val=""/>
      <w:lvlJc w:val="left"/>
      <w:pPr>
        <w:tabs>
          <w:tab w:val="num" w:pos="4320"/>
          <w:tab w:val="clear" w:pos="0"/>
        </w:tabs>
        <w:ind w:left="4320" w:hanging="43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bullet"/>
      <w:suff w:val="tab"/>
      <w:lvlText w:val=""/>
      <w:lvlJc w:val="left"/>
      <w:pPr>
        <w:tabs>
          <w:tab w:val="num" w:pos="5040"/>
          <w:tab w:val="clear" w:pos="0"/>
        </w:tabs>
        <w:ind w:left="5040" w:hanging="50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bullet"/>
      <w:suff w:val="tab"/>
      <w:lvlText w:val=""/>
      <w:lvlJc w:val="left"/>
      <w:pPr>
        <w:tabs>
          <w:tab w:val="num" w:pos="5760"/>
          <w:tab w:val="clear" w:pos="0"/>
        </w:tabs>
        <w:ind w:left="5760" w:hanging="57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3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4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5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6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7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8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9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10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11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1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13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14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15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16">
    <w:multiLevelType w:val="multilevel"/>
    <w:styleLink w:val="List 1"/>
    <w:lvl w:ilvl="0">
      <w:start w:val="0"/>
      <w:numFmt w:val="bullet"/>
      <w:suff w:val="tab"/>
      <w:lvlText w:val="•"/>
      <w:lvlJc w:val="left"/>
      <w:pPr/>
      <w:rPr>
        <w:color w:val="d17e14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</w:abstractNum>
  <w:abstractNum w:abstractNumId="17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18">
    <w:multiLevelType w:val="multilevel"/>
    <w:styleLink w:val="List 1"/>
    <w:lvl w:ilvl="0">
      <w:start w:val="0"/>
      <w:numFmt w:val="bullet"/>
      <w:suff w:val="tab"/>
      <w:lvlText w:val="•"/>
      <w:lvlJc w:val="left"/>
      <w:pPr/>
      <w:rPr>
        <w:color w:val="d17e14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</w:abstractNum>
  <w:abstractNum w:abstractNumId="19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20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21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22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abstractNum w:abstractNumId="23">
    <w:multiLevelType w:val="multilevel"/>
    <w:styleLink w:val="List 1"/>
    <w:lvl w:ilvl="0">
      <w:start w:val="0"/>
      <w:numFmt w:val="bullet"/>
      <w:suff w:val="tab"/>
      <w:lvlText w:val="•"/>
      <w:lvlJc w:val="left"/>
      <w:pPr/>
      <w:rPr>
        <w:color w:val="d17e14"/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-1"/>
          <w:tab w:val="clear" w:pos="0"/>
        </w:tabs>
        <w:ind w:left="-1"/>
      </w:pPr>
      <w:rPr>
        <w:color w:val="d17e14"/>
        <w:position w:val="0"/>
      </w:rPr>
    </w:lvl>
  </w:abstractNum>
  <w:abstractNum w:abstractNumId="24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6"/>
        <w:szCs w:val="26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6"/>
        <w:szCs w:val="26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6"/>
        <w:szCs w:val="26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6"/>
        <w:szCs w:val="26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6"/>
        <w:szCs w:val="26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6"/>
        <w:szCs w:val="26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6"/>
        <w:szCs w:val="26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6"/>
        <w:szCs w:val="26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6"/>
        <w:szCs w:val="26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numbering" w:styleId="List 0">
    <w:name w:val="List 0"/>
    <w:basedOn w:val="None"/>
    <w:next w:val="List 0"/>
    <w:pPr>
      <w:numPr>
        <w:numId w:val="1"/>
      </w:numPr>
    </w:pPr>
  </w:style>
  <w:style w:type="numbering" w:styleId="None">
    <w:name w:val="None"/>
    <w:next w:val="None"/>
    <w:pPr>
      <w:numPr>
        <w:numId w:val="2"/>
      </w:numPr>
    </w:pPr>
  </w:style>
  <w:style w:type="numbering" w:styleId="List 1">
    <w:name w:val="List 1"/>
    <w:basedOn w:val="None"/>
    <w:next w:val="List 1"/>
    <w:pPr>
      <w:numPr>
        <w:numId w:val="14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